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7C95" w:rsidRDefault="00367C95" w:rsidP="00367C95">
      <w:pPr>
        <w:jc w:val="center"/>
        <w:rPr>
          <w:rFonts w:ascii="宋体" w:hAnsi="宋体" w:hint="eastAsia"/>
          <w:b/>
          <w:color w:val="0000FF"/>
          <w:szCs w:val="21"/>
        </w:rPr>
      </w:pPr>
    </w:p>
    <w:p w:rsidR="00367C95" w:rsidRDefault="00367C95" w:rsidP="00367C95">
      <w:pPr>
        <w:jc w:val="center"/>
        <w:rPr>
          <w:rFonts w:ascii="宋体" w:hAnsi="宋体" w:hint="eastAsia"/>
          <w:b/>
          <w:color w:val="0000FF"/>
          <w:sz w:val="44"/>
          <w:szCs w:val="44"/>
        </w:rPr>
      </w:pPr>
    </w:p>
    <w:p w:rsidR="00367C95" w:rsidRDefault="00367C95" w:rsidP="00367C95">
      <w:pPr>
        <w:jc w:val="center"/>
        <w:rPr>
          <w:rFonts w:ascii="宋体" w:hAnsi="宋体" w:hint="eastAsia"/>
          <w:b/>
          <w:sz w:val="44"/>
          <w:szCs w:val="44"/>
        </w:rPr>
      </w:pPr>
      <w:r>
        <w:rPr>
          <w:rFonts w:ascii="宋体" w:hAnsi="宋体" w:hint="eastAsia"/>
          <w:b/>
          <w:sz w:val="44"/>
          <w:szCs w:val="44"/>
        </w:rPr>
        <w:t>泸州市兴泸远大建筑科技有限公司</w:t>
      </w:r>
    </w:p>
    <w:p w:rsidR="00367C95" w:rsidRDefault="00367C95" w:rsidP="00367C95">
      <w:pPr>
        <w:jc w:val="center"/>
        <w:rPr>
          <w:rFonts w:ascii="宋体" w:hAnsi="宋体" w:hint="eastAsia"/>
          <w:b/>
          <w:sz w:val="72"/>
          <w:szCs w:val="72"/>
        </w:rPr>
      </w:pPr>
      <w:r>
        <w:rPr>
          <w:rFonts w:ascii="宋体" w:hAnsi="宋体" w:hint="eastAsia"/>
          <w:b/>
          <w:sz w:val="44"/>
          <w:szCs w:val="44"/>
        </w:rPr>
        <w:t>办公用品定点采购</w:t>
      </w:r>
    </w:p>
    <w:p w:rsidR="00367C95" w:rsidRDefault="00367C95" w:rsidP="00367C95">
      <w:pPr>
        <w:jc w:val="center"/>
        <w:rPr>
          <w:rFonts w:ascii="宋体" w:hAnsi="宋体" w:hint="eastAsia"/>
          <w:b/>
          <w:sz w:val="72"/>
          <w:szCs w:val="72"/>
        </w:rPr>
      </w:pPr>
    </w:p>
    <w:p w:rsidR="00367C95" w:rsidRDefault="00367C95" w:rsidP="00367C95">
      <w:pPr>
        <w:jc w:val="center"/>
        <w:rPr>
          <w:rFonts w:ascii="宋体" w:hAnsi="宋体" w:hint="eastAsia"/>
          <w:b/>
          <w:sz w:val="72"/>
          <w:szCs w:val="72"/>
        </w:rPr>
      </w:pPr>
    </w:p>
    <w:p w:rsidR="00367C95" w:rsidRDefault="00367C95" w:rsidP="00367C95">
      <w:pPr>
        <w:jc w:val="center"/>
        <w:rPr>
          <w:rFonts w:ascii="宋体" w:hAnsi="宋体" w:hint="eastAsia"/>
          <w:b/>
          <w:sz w:val="72"/>
          <w:szCs w:val="72"/>
        </w:rPr>
      </w:pPr>
    </w:p>
    <w:p w:rsidR="00367C95" w:rsidRDefault="00367C95" w:rsidP="00367C95">
      <w:pPr>
        <w:jc w:val="center"/>
        <w:rPr>
          <w:rFonts w:ascii="宋体" w:hAnsi="宋体" w:hint="eastAsia"/>
          <w:b/>
          <w:sz w:val="72"/>
          <w:szCs w:val="72"/>
        </w:rPr>
      </w:pPr>
      <w:r>
        <w:rPr>
          <w:rFonts w:ascii="宋体" w:hAnsi="宋体" w:hint="eastAsia"/>
          <w:b/>
          <w:sz w:val="72"/>
          <w:szCs w:val="72"/>
        </w:rPr>
        <w:t>比 选 公 告</w:t>
      </w:r>
    </w:p>
    <w:p w:rsidR="00367C95" w:rsidRDefault="00367C95" w:rsidP="00367C95">
      <w:pPr>
        <w:jc w:val="center"/>
        <w:rPr>
          <w:rFonts w:ascii="宋体" w:hAnsi="宋体" w:hint="eastAsia"/>
          <w:b/>
          <w:color w:val="0000FF"/>
          <w:sz w:val="28"/>
          <w:szCs w:val="28"/>
        </w:rPr>
      </w:pPr>
    </w:p>
    <w:p w:rsidR="00367C95" w:rsidRDefault="00367C95" w:rsidP="00367C95">
      <w:pPr>
        <w:jc w:val="center"/>
        <w:rPr>
          <w:rFonts w:ascii="宋体" w:hAnsi="宋体" w:hint="eastAsia"/>
          <w:b/>
          <w:color w:val="0000FF"/>
          <w:szCs w:val="21"/>
        </w:rPr>
      </w:pPr>
    </w:p>
    <w:p w:rsidR="00367C95" w:rsidRDefault="00367C95" w:rsidP="00367C95">
      <w:pPr>
        <w:rPr>
          <w:rFonts w:ascii="仿宋_GB2312" w:eastAsia="仿宋_GB2312" w:hint="eastAsia"/>
          <w:color w:val="0000FF"/>
          <w:sz w:val="28"/>
          <w:szCs w:val="28"/>
        </w:rPr>
      </w:pPr>
    </w:p>
    <w:p w:rsidR="00367C95" w:rsidRDefault="00367C95" w:rsidP="00367C95">
      <w:pPr>
        <w:rPr>
          <w:rFonts w:ascii="仿宋_GB2312" w:eastAsia="仿宋_GB2312" w:hint="eastAsia"/>
          <w:color w:val="0000FF"/>
          <w:sz w:val="28"/>
          <w:szCs w:val="28"/>
        </w:rPr>
      </w:pPr>
    </w:p>
    <w:p w:rsidR="00367C95" w:rsidRDefault="00367C95" w:rsidP="00367C95">
      <w:pPr>
        <w:jc w:val="center"/>
        <w:rPr>
          <w:rFonts w:ascii="宋体" w:hAnsi="宋体" w:hint="eastAsia"/>
          <w:b/>
          <w:sz w:val="30"/>
          <w:szCs w:val="30"/>
        </w:rPr>
      </w:pPr>
    </w:p>
    <w:p w:rsidR="00367C95" w:rsidRDefault="00367C95" w:rsidP="00367C95">
      <w:pPr>
        <w:rPr>
          <w:rFonts w:ascii="仿宋_GB2312" w:eastAsia="仿宋_GB2312" w:hint="eastAsia"/>
          <w:color w:val="0000FF"/>
          <w:sz w:val="28"/>
          <w:szCs w:val="28"/>
        </w:rPr>
      </w:pPr>
    </w:p>
    <w:p w:rsidR="00367C95" w:rsidRDefault="00367C95" w:rsidP="00367C95">
      <w:pPr>
        <w:rPr>
          <w:rFonts w:ascii="仿宋_GB2312" w:eastAsia="仿宋_GB2312" w:hint="eastAsia"/>
          <w:color w:val="0000FF"/>
          <w:sz w:val="28"/>
          <w:szCs w:val="28"/>
        </w:rPr>
      </w:pPr>
    </w:p>
    <w:p w:rsidR="00367C95" w:rsidRDefault="00367C95" w:rsidP="00367C95">
      <w:pPr>
        <w:rPr>
          <w:rFonts w:ascii="仿宋_GB2312" w:eastAsia="仿宋_GB2312" w:hint="eastAsia"/>
          <w:color w:val="0000FF"/>
          <w:sz w:val="28"/>
          <w:szCs w:val="28"/>
        </w:rPr>
      </w:pPr>
    </w:p>
    <w:p w:rsidR="00367C95" w:rsidRDefault="00367C95" w:rsidP="00367C95">
      <w:pPr>
        <w:rPr>
          <w:rFonts w:ascii="仿宋_GB2312" w:eastAsia="仿宋_GB2312" w:hint="eastAsia"/>
          <w:color w:val="0000FF"/>
          <w:sz w:val="28"/>
          <w:szCs w:val="28"/>
        </w:rPr>
      </w:pPr>
    </w:p>
    <w:p w:rsidR="00367C95" w:rsidRDefault="00367C95" w:rsidP="00367C95">
      <w:pPr>
        <w:rPr>
          <w:rFonts w:ascii="仿宋_GB2312" w:eastAsia="仿宋_GB2312" w:hint="eastAsia"/>
          <w:color w:val="0000FF"/>
          <w:sz w:val="28"/>
          <w:szCs w:val="28"/>
        </w:rPr>
      </w:pPr>
    </w:p>
    <w:p w:rsidR="00367C95" w:rsidRDefault="00367C95" w:rsidP="00367C95">
      <w:pPr>
        <w:rPr>
          <w:rFonts w:ascii="仿宋_GB2312" w:eastAsia="仿宋_GB2312" w:hint="eastAsia"/>
          <w:color w:val="0000FF"/>
          <w:sz w:val="28"/>
          <w:szCs w:val="28"/>
        </w:rPr>
      </w:pPr>
    </w:p>
    <w:p w:rsidR="00367C95" w:rsidRDefault="00367C95" w:rsidP="00367C95">
      <w:pPr>
        <w:spacing w:line="480" w:lineRule="auto"/>
        <w:jc w:val="center"/>
        <w:rPr>
          <w:rFonts w:ascii="宋体" w:hAnsi="宋体" w:hint="eastAsia"/>
          <w:b/>
          <w:sz w:val="28"/>
          <w:szCs w:val="28"/>
        </w:rPr>
      </w:pPr>
      <w:r>
        <w:rPr>
          <w:rFonts w:ascii="宋体" w:hAnsi="宋体" w:hint="eastAsia"/>
          <w:b/>
          <w:sz w:val="28"/>
          <w:szCs w:val="28"/>
        </w:rPr>
        <w:t>采购方：泸州市兴泸远大建筑科技有限公司</w:t>
      </w:r>
    </w:p>
    <w:p w:rsidR="00367C95" w:rsidRPr="00367C95" w:rsidRDefault="00367C95" w:rsidP="00367C95">
      <w:pPr>
        <w:spacing w:line="480" w:lineRule="auto"/>
        <w:jc w:val="center"/>
        <w:rPr>
          <w:rFonts w:ascii="宋体" w:hAnsi="宋体" w:hint="eastAsia"/>
          <w:b/>
          <w:sz w:val="28"/>
          <w:szCs w:val="28"/>
        </w:rPr>
      </w:pPr>
      <w:r>
        <w:rPr>
          <w:rFonts w:ascii="宋体" w:hAnsi="宋体" w:hint="eastAsia"/>
          <w:b/>
          <w:sz w:val="28"/>
          <w:szCs w:val="28"/>
        </w:rPr>
        <w:t xml:space="preserve">2020年12月 </w:t>
      </w:r>
    </w:p>
    <w:p w:rsidR="00367C95" w:rsidRDefault="00367C95" w:rsidP="00367C95">
      <w:pPr>
        <w:jc w:val="center"/>
        <w:rPr>
          <w:rFonts w:ascii="宋体" w:hAnsi="宋体" w:hint="eastAsia"/>
          <w:b/>
          <w:sz w:val="32"/>
          <w:szCs w:val="32"/>
        </w:rPr>
      </w:pPr>
      <w:r>
        <w:rPr>
          <w:rFonts w:ascii="宋体" w:hAnsi="宋体" w:hint="eastAsia"/>
          <w:b/>
          <w:sz w:val="32"/>
          <w:szCs w:val="32"/>
        </w:rPr>
        <w:lastRenderedPageBreak/>
        <w:t>泸州市兴泸远大建筑科技有限公司</w:t>
      </w:r>
    </w:p>
    <w:p w:rsidR="00367C95" w:rsidRDefault="00367C95" w:rsidP="00367C95">
      <w:pPr>
        <w:jc w:val="center"/>
        <w:rPr>
          <w:rFonts w:ascii="宋体" w:hAnsi="宋体" w:hint="eastAsia"/>
          <w:b/>
          <w:sz w:val="32"/>
          <w:szCs w:val="32"/>
        </w:rPr>
      </w:pPr>
      <w:r>
        <w:rPr>
          <w:rFonts w:ascii="宋体" w:hAnsi="宋体" w:hint="eastAsia"/>
          <w:b/>
          <w:sz w:val="32"/>
          <w:szCs w:val="32"/>
        </w:rPr>
        <w:t>办公用品定点采购比选公告</w:t>
      </w:r>
    </w:p>
    <w:p w:rsidR="00367C95" w:rsidRDefault="00367C95" w:rsidP="00367C95">
      <w:pPr>
        <w:rPr>
          <w:rFonts w:ascii="宋体" w:hAnsi="宋体" w:hint="eastAsia"/>
          <w:b/>
          <w:sz w:val="32"/>
          <w:szCs w:val="32"/>
        </w:rPr>
      </w:pPr>
    </w:p>
    <w:p w:rsidR="00367C95" w:rsidRDefault="00367C95" w:rsidP="00367C95">
      <w:pPr>
        <w:spacing w:line="560" w:lineRule="exact"/>
        <w:ind w:firstLineChars="200" w:firstLine="602"/>
        <w:rPr>
          <w:rFonts w:ascii="仿宋" w:eastAsia="仿宋" w:hAnsi="仿宋" w:cs="宋体"/>
          <w:kern w:val="0"/>
          <w:sz w:val="30"/>
          <w:szCs w:val="30"/>
        </w:rPr>
      </w:pPr>
      <w:r>
        <w:rPr>
          <w:rFonts w:ascii="仿宋" w:eastAsia="仿宋" w:hAnsi="仿宋" w:cs="宋体" w:hint="eastAsia"/>
          <w:b/>
          <w:kern w:val="0"/>
          <w:sz w:val="30"/>
          <w:szCs w:val="30"/>
        </w:rPr>
        <w:t>一、</w:t>
      </w:r>
      <w:r>
        <w:rPr>
          <w:rFonts w:ascii="仿宋" w:eastAsia="仿宋" w:hAnsi="仿宋" w:cs="宋体" w:hint="eastAsia"/>
          <w:kern w:val="0"/>
          <w:sz w:val="30"/>
          <w:szCs w:val="30"/>
        </w:rPr>
        <w:t>本项目现通过公开比选方式确定中选人。</w:t>
      </w:r>
    </w:p>
    <w:p w:rsidR="00367C95" w:rsidRDefault="00367C95" w:rsidP="00367C95">
      <w:pPr>
        <w:spacing w:line="500" w:lineRule="exact"/>
        <w:ind w:firstLineChars="200" w:firstLine="602"/>
        <w:rPr>
          <w:rFonts w:ascii="仿宋" w:eastAsia="仿宋" w:hAnsi="仿宋" w:cs="宋体"/>
          <w:b/>
          <w:kern w:val="0"/>
          <w:sz w:val="30"/>
          <w:szCs w:val="30"/>
        </w:rPr>
      </w:pPr>
      <w:r>
        <w:rPr>
          <w:rFonts w:ascii="仿宋" w:eastAsia="仿宋" w:hAnsi="仿宋" w:cs="宋体" w:hint="eastAsia"/>
          <w:b/>
          <w:kern w:val="0"/>
          <w:sz w:val="30"/>
          <w:szCs w:val="30"/>
        </w:rPr>
        <w:t>二、比选项目</w:t>
      </w:r>
      <w:r>
        <w:rPr>
          <w:rFonts w:ascii="仿宋" w:eastAsia="仿宋" w:hAnsi="仿宋" w:cs="宋体"/>
          <w:b/>
          <w:kern w:val="0"/>
          <w:sz w:val="30"/>
          <w:szCs w:val="30"/>
        </w:rPr>
        <w:t>概况</w:t>
      </w:r>
    </w:p>
    <w:p w:rsidR="00367C95" w:rsidRDefault="00367C95" w:rsidP="00367C95">
      <w:pPr>
        <w:spacing w:line="500" w:lineRule="exact"/>
        <w:ind w:firstLineChars="200" w:firstLine="600"/>
        <w:rPr>
          <w:rFonts w:ascii="仿宋" w:eastAsia="仿宋" w:hAnsi="仿宋" w:cs="宋体"/>
          <w:kern w:val="0"/>
          <w:sz w:val="30"/>
          <w:szCs w:val="30"/>
        </w:rPr>
      </w:pPr>
      <w:r>
        <w:rPr>
          <w:rFonts w:ascii="仿宋" w:eastAsia="仿宋" w:hAnsi="仿宋" w:cs="宋体" w:hint="eastAsia"/>
          <w:kern w:val="0"/>
          <w:sz w:val="30"/>
          <w:szCs w:val="30"/>
        </w:rPr>
        <w:t>项目业主：泸州市兴泸远大建筑科技有限公司</w:t>
      </w:r>
    </w:p>
    <w:p w:rsidR="00367C95" w:rsidRDefault="00367C95" w:rsidP="00367C95">
      <w:pPr>
        <w:spacing w:line="500" w:lineRule="exact"/>
        <w:ind w:firstLineChars="200" w:firstLine="600"/>
        <w:rPr>
          <w:rFonts w:ascii="仿宋_GB2312" w:eastAsia="仿宋" w:hAnsi="宋体" w:hint="eastAsia"/>
          <w:sz w:val="30"/>
          <w:szCs w:val="30"/>
        </w:rPr>
      </w:pPr>
      <w:r>
        <w:rPr>
          <w:rFonts w:ascii="仿宋" w:eastAsia="仿宋" w:hAnsi="仿宋" w:cs="宋体" w:hint="eastAsia"/>
          <w:kern w:val="0"/>
          <w:sz w:val="30"/>
          <w:szCs w:val="30"/>
        </w:rPr>
        <w:t>项目</w:t>
      </w:r>
      <w:r>
        <w:rPr>
          <w:rFonts w:ascii="仿宋" w:eastAsia="仿宋" w:hAnsi="仿宋" w:cs="宋体"/>
          <w:kern w:val="0"/>
          <w:sz w:val="30"/>
          <w:szCs w:val="30"/>
        </w:rPr>
        <w:t>名称</w:t>
      </w:r>
      <w:r>
        <w:rPr>
          <w:rFonts w:ascii="仿宋" w:eastAsia="仿宋" w:hAnsi="仿宋" w:cs="宋体" w:hint="eastAsia"/>
          <w:kern w:val="0"/>
          <w:sz w:val="30"/>
          <w:szCs w:val="30"/>
        </w:rPr>
        <w:t>：办公用品定点采购</w:t>
      </w:r>
    </w:p>
    <w:p w:rsidR="00367C95" w:rsidRDefault="00367C95" w:rsidP="00367C95">
      <w:pPr>
        <w:spacing w:line="560" w:lineRule="exact"/>
        <w:ind w:firstLineChars="200" w:firstLine="602"/>
        <w:rPr>
          <w:rFonts w:ascii="仿宋" w:eastAsia="仿宋" w:hAnsi="仿宋" w:cs="宋体" w:hint="eastAsia"/>
          <w:kern w:val="0"/>
          <w:sz w:val="30"/>
          <w:szCs w:val="30"/>
        </w:rPr>
      </w:pPr>
      <w:r>
        <w:rPr>
          <w:rFonts w:ascii="仿宋" w:eastAsia="仿宋" w:hAnsi="仿宋" w:cs="宋体" w:hint="eastAsia"/>
          <w:b/>
          <w:kern w:val="0"/>
          <w:sz w:val="30"/>
          <w:szCs w:val="30"/>
        </w:rPr>
        <w:t>三、采购范围：</w:t>
      </w:r>
      <w:r>
        <w:rPr>
          <w:rFonts w:ascii="仿宋" w:eastAsia="仿宋" w:hAnsi="仿宋" w:cs="宋体" w:hint="eastAsia"/>
          <w:kern w:val="0"/>
          <w:sz w:val="30"/>
          <w:szCs w:val="30"/>
        </w:rPr>
        <w:t>办公用品，包括记号笔、中性笔、档案盒、档案袋、笔记本、长尾夹、资料册、垃圾袋、抽纸、纸杯等，采购范围及所应达到的具体要求，详见报价清单。</w:t>
      </w:r>
    </w:p>
    <w:p w:rsidR="00367C95" w:rsidRDefault="00367C95" w:rsidP="00367C95">
      <w:pPr>
        <w:spacing w:line="560" w:lineRule="exact"/>
        <w:ind w:firstLineChars="200" w:firstLine="602"/>
        <w:rPr>
          <w:rFonts w:ascii="仿宋" w:eastAsia="仿宋" w:hAnsi="仿宋" w:cs="宋体" w:hint="eastAsia"/>
          <w:kern w:val="0"/>
          <w:sz w:val="30"/>
          <w:szCs w:val="30"/>
        </w:rPr>
      </w:pPr>
      <w:r>
        <w:rPr>
          <w:rFonts w:ascii="仿宋" w:eastAsia="仿宋" w:hAnsi="仿宋" w:cs="宋体" w:hint="eastAsia"/>
          <w:b/>
          <w:kern w:val="0"/>
          <w:sz w:val="30"/>
          <w:szCs w:val="30"/>
        </w:rPr>
        <w:t>四、供货时间：</w:t>
      </w:r>
      <w:r>
        <w:rPr>
          <w:rFonts w:ascii="仿宋" w:eastAsia="仿宋" w:hAnsi="仿宋" w:cs="宋体" w:hint="eastAsia"/>
          <w:kern w:val="0"/>
          <w:sz w:val="30"/>
          <w:szCs w:val="30"/>
        </w:rPr>
        <w:t>本次比选的中标方供货期限为两年（具体期限以合同为准）</w:t>
      </w:r>
    </w:p>
    <w:p w:rsidR="00367C95" w:rsidRDefault="00367C95" w:rsidP="00367C95">
      <w:pPr>
        <w:spacing w:line="560" w:lineRule="exact"/>
        <w:ind w:firstLineChars="200" w:firstLine="602"/>
        <w:rPr>
          <w:rFonts w:ascii="仿宋" w:eastAsia="仿宋" w:hAnsi="仿宋" w:cs="宋体"/>
          <w:b/>
          <w:kern w:val="0"/>
          <w:sz w:val="30"/>
          <w:szCs w:val="30"/>
        </w:rPr>
      </w:pPr>
      <w:r>
        <w:rPr>
          <w:rFonts w:ascii="仿宋" w:eastAsia="仿宋" w:hAnsi="仿宋" w:cs="宋体" w:hint="eastAsia"/>
          <w:b/>
          <w:kern w:val="0"/>
          <w:sz w:val="30"/>
          <w:szCs w:val="30"/>
        </w:rPr>
        <w:t>五、比选申请人（供货商）资质要求：</w:t>
      </w:r>
    </w:p>
    <w:p w:rsidR="00367C95" w:rsidRDefault="00367C95" w:rsidP="00367C95">
      <w:pPr>
        <w:spacing w:line="560" w:lineRule="exact"/>
        <w:ind w:firstLineChars="200" w:firstLine="600"/>
        <w:rPr>
          <w:rFonts w:ascii="仿宋" w:eastAsia="仿宋" w:hAnsi="仿宋" w:cs="宋体" w:hint="eastAsia"/>
          <w:kern w:val="0"/>
          <w:sz w:val="30"/>
          <w:szCs w:val="30"/>
        </w:rPr>
      </w:pPr>
      <w:r>
        <w:rPr>
          <w:rFonts w:ascii="仿宋" w:eastAsia="仿宋" w:hAnsi="仿宋" w:cs="宋体" w:hint="eastAsia"/>
          <w:kern w:val="0"/>
          <w:sz w:val="30"/>
          <w:szCs w:val="30"/>
        </w:rPr>
        <w:t>1、</w:t>
      </w:r>
      <w:r>
        <w:rPr>
          <w:rFonts w:ascii="仿宋" w:eastAsia="仿宋" w:hAnsi="仿宋" w:cs="仿宋" w:hint="eastAsia"/>
          <w:sz w:val="30"/>
          <w:szCs w:val="30"/>
        </w:rPr>
        <w:t>具有独立企业法人资格，能独立承担民事责任</w:t>
      </w:r>
      <w:r>
        <w:rPr>
          <w:rFonts w:ascii="仿宋" w:eastAsia="仿宋" w:hAnsi="仿宋" w:cs="宋体" w:hint="eastAsia"/>
          <w:kern w:val="0"/>
          <w:sz w:val="30"/>
          <w:szCs w:val="30"/>
        </w:rPr>
        <w:t>；</w:t>
      </w:r>
    </w:p>
    <w:p w:rsidR="00367C95" w:rsidRDefault="00367C95" w:rsidP="00367C95">
      <w:pPr>
        <w:spacing w:line="560" w:lineRule="exact"/>
        <w:ind w:firstLineChars="200" w:firstLine="600"/>
        <w:rPr>
          <w:rFonts w:ascii="仿宋" w:eastAsia="仿宋" w:hAnsi="仿宋" w:cs="宋体"/>
          <w:kern w:val="0"/>
          <w:sz w:val="30"/>
          <w:szCs w:val="30"/>
        </w:rPr>
      </w:pPr>
      <w:r>
        <w:rPr>
          <w:rFonts w:ascii="仿宋" w:eastAsia="仿宋" w:hAnsi="仿宋" w:cs="宋体" w:hint="eastAsia"/>
          <w:kern w:val="0"/>
          <w:sz w:val="30"/>
          <w:szCs w:val="30"/>
        </w:rPr>
        <w:t>2、</w:t>
      </w:r>
      <w:r>
        <w:rPr>
          <w:rFonts w:ascii="仿宋" w:eastAsia="仿宋" w:hAnsi="仿宋" w:cs="仿宋" w:hint="eastAsia"/>
          <w:color w:val="333333"/>
          <w:sz w:val="30"/>
          <w:szCs w:val="30"/>
          <w:shd w:val="clear" w:color="auto" w:fill="FFFFFF"/>
        </w:rPr>
        <w:t>具有工商管理部门注册登记的营业执照，经营范围包含</w:t>
      </w:r>
      <w:r>
        <w:rPr>
          <w:rFonts w:ascii="仿宋" w:eastAsia="仿宋" w:hAnsi="仿宋" w:cs="宋体" w:hint="eastAsia"/>
          <w:kern w:val="0"/>
          <w:sz w:val="30"/>
          <w:szCs w:val="30"/>
        </w:rPr>
        <w:t>销售办公文具、生活用品；</w:t>
      </w:r>
    </w:p>
    <w:p w:rsidR="00367C95" w:rsidRDefault="00367C95" w:rsidP="00367C95">
      <w:pPr>
        <w:spacing w:line="560" w:lineRule="exact"/>
        <w:ind w:firstLineChars="200" w:firstLine="600"/>
        <w:rPr>
          <w:rFonts w:ascii="仿宋" w:eastAsia="仿宋" w:hAnsi="仿宋" w:cs="宋体" w:hint="eastAsia"/>
          <w:kern w:val="0"/>
          <w:sz w:val="30"/>
          <w:szCs w:val="30"/>
        </w:rPr>
      </w:pPr>
      <w:r>
        <w:rPr>
          <w:rFonts w:ascii="仿宋" w:eastAsia="仿宋" w:hAnsi="仿宋" w:cs="宋体" w:hint="eastAsia"/>
          <w:kern w:val="0"/>
          <w:sz w:val="30"/>
          <w:szCs w:val="30"/>
        </w:rPr>
        <w:t>3、具有一般纳税人资格或能提供发票进行结算的能力；</w:t>
      </w:r>
    </w:p>
    <w:p w:rsidR="00367C95" w:rsidRDefault="00367C95" w:rsidP="00367C95">
      <w:pPr>
        <w:spacing w:line="560" w:lineRule="exact"/>
        <w:ind w:firstLineChars="200" w:firstLine="600"/>
        <w:rPr>
          <w:rFonts w:ascii="仿宋" w:eastAsia="仿宋" w:hAnsi="仿宋" w:cs="仿宋" w:hint="eastAsia"/>
          <w:color w:val="333333"/>
          <w:sz w:val="30"/>
          <w:szCs w:val="30"/>
          <w:shd w:val="clear" w:color="auto" w:fill="FFFFFF"/>
        </w:rPr>
      </w:pPr>
      <w:r>
        <w:rPr>
          <w:rFonts w:ascii="仿宋" w:eastAsia="仿宋" w:hAnsi="仿宋" w:cs="仿宋" w:hint="eastAsia"/>
          <w:sz w:val="30"/>
          <w:szCs w:val="30"/>
        </w:rPr>
        <w:t>4、</w:t>
      </w:r>
      <w:r>
        <w:rPr>
          <w:rFonts w:ascii="仿宋" w:eastAsia="仿宋" w:hAnsi="仿宋" w:cs="仿宋" w:hint="eastAsia"/>
          <w:color w:val="333333"/>
          <w:sz w:val="30"/>
          <w:szCs w:val="30"/>
          <w:shd w:val="clear" w:color="auto" w:fill="FFFFFF"/>
        </w:rPr>
        <w:t>本项目不接受联合体报名，不允许转包或分包；</w:t>
      </w:r>
    </w:p>
    <w:p w:rsidR="00367C95" w:rsidRDefault="00367C95" w:rsidP="00367C95">
      <w:pPr>
        <w:spacing w:line="560" w:lineRule="exact"/>
        <w:ind w:firstLineChars="200" w:firstLine="600"/>
        <w:rPr>
          <w:rFonts w:ascii="仿宋" w:eastAsia="仿宋" w:hAnsi="仿宋" w:cs="仿宋" w:hint="eastAsia"/>
          <w:color w:val="333333"/>
          <w:sz w:val="30"/>
          <w:szCs w:val="30"/>
          <w:shd w:val="clear" w:color="auto" w:fill="FFFFFF"/>
        </w:rPr>
      </w:pPr>
      <w:r>
        <w:rPr>
          <w:rFonts w:ascii="仿宋" w:eastAsia="仿宋" w:hAnsi="仿宋" w:cs="仿宋" w:hint="eastAsia"/>
          <w:color w:val="333333"/>
          <w:sz w:val="30"/>
          <w:szCs w:val="30"/>
          <w:shd w:val="clear" w:color="auto" w:fill="FFFFFF"/>
        </w:rPr>
        <w:t>5、法律、行政法规规定的其他条件。</w:t>
      </w:r>
    </w:p>
    <w:p w:rsidR="00367C95" w:rsidRDefault="00367C95" w:rsidP="00367C95">
      <w:pPr>
        <w:spacing w:line="560" w:lineRule="exact"/>
        <w:ind w:firstLineChars="200" w:firstLine="602"/>
        <w:rPr>
          <w:rFonts w:ascii="仿宋" w:eastAsia="仿宋" w:hAnsi="仿宋" w:cs="仿宋"/>
          <w:b/>
          <w:bCs/>
          <w:color w:val="333333"/>
          <w:sz w:val="30"/>
          <w:szCs w:val="30"/>
          <w:shd w:val="clear" w:color="auto" w:fill="FFFFFF"/>
        </w:rPr>
      </w:pPr>
      <w:r>
        <w:rPr>
          <w:rFonts w:ascii="仿宋" w:eastAsia="仿宋" w:hAnsi="仿宋" w:cs="仿宋" w:hint="eastAsia"/>
          <w:b/>
          <w:bCs/>
          <w:color w:val="333333"/>
          <w:sz w:val="30"/>
          <w:szCs w:val="30"/>
          <w:shd w:val="clear" w:color="auto" w:fill="FFFFFF"/>
        </w:rPr>
        <w:t>六、比选文件获取</w:t>
      </w:r>
    </w:p>
    <w:p w:rsidR="00367C95" w:rsidRDefault="00367C95" w:rsidP="00367C95">
      <w:pPr>
        <w:spacing w:line="560" w:lineRule="exact"/>
        <w:ind w:firstLineChars="200" w:firstLine="640"/>
        <w:rPr>
          <w:rFonts w:ascii="仿宋" w:eastAsia="仿宋" w:hAnsi="仿宋" w:cs="仿宋" w:hint="eastAsia"/>
          <w:color w:val="333333"/>
          <w:sz w:val="30"/>
          <w:szCs w:val="30"/>
          <w:shd w:val="clear" w:color="auto" w:fill="FFFFFF"/>
        </w:rPr>
      </w:pPr>
      <w:r>
        <w:rPr>
          <w:rFonts w:ascii="仿宋" w:eastAsia="仿宋" w:hAnsi="仿宋" w:cs="仿宋" w:hint="eastAsia"/>
          <w:sz w:val="32"/>
          <w:szCs w:val="32"/>
        </w:rPr>
        <w:t>决定报名的比选申请人，请持企业有效营业执照副本、报名人身份证（以上证件查验原件，并留盖章的复印件一份）、法定代表人委托书原件一份，于</w:t>
      </w:r>
      <w:r>
        <w:rPr>
          <w:rFonts w:ascii="仿宋" w:eastAsia="仿宋" w:hAnsi="仿宋" w:cs="仿宋" w:hint="eastAsia"/>
          <w:sz w:val="32"/>
          <w:szCs w:val="32"/>
          <w:u w:val="single"/>
        </w:rPr>
        <w:t>2020</w:t>
      </w:r>
      <w:r>
        <w:rPr>
          <w:rFonts w:ascii="仿宋" w:eastAsia="仿宋" w:hAnsi="仿宋" w:cs="仿宋" w:hint="eastAsia"/>
          <w:sz w:val="32"/>
          <w:szCs w:val="32"/>
        </w:rPr>
        <w:t>年</w:t>
      </w:r>
      <w:r>
        <w:rPr>
          <w:rFonts w:ascii="仿宋" w:eastAsia="仿宋" w:hAnsi="仿宋" w:cs="仿宋" w:hint="eastAsia"/>
          <w:sz w:val="32"/>
          <w:szCs w:val="32"/>
          <w:u w:val="single"/>
        </w:rPr>
        <w:t>12</w:t>
      </w:r>
      <w:r>
        <w:rPr>
          <w:rFonts w:ascii="仿宋" w:eastAsia="仿宋" w:hAnsi="仿宋" w:cs="仿宋" w:hint="eastAsia"/>
          <w:sz w:val="32"/>
          <w:szCs w:val="32"/>
        </w:rPr>
        <w:t>月</w:t>
      </w:r>
      <w:r>
        <w:rPr>
          <w:rFonts w:ascii="仿宋" w:eastAsia="仿宋" w:hAnsi="仿宋" w:cs="仿宋" w:hint="eastAsia"/>
          <w:sz w:val="32"/>
          <w:szCs w:val="32"/>
          <w:u w:val="single"/>
        </w:rPr>
        <w:t xml:space="preserve"> 1</w:t>
      </w:r>
      <w:r>
        <w:rPr>
          <w:rFonts w:ascii="仿宋" w:eastAsia="仿宋" w:hAnsi="仿宋" w:cs="仿宋" w:hint="eastAsia"/>
          <w:sz w:val="32"/>
          <w:szCs w:val="32"/>
        </w:rPr>
        <w:t>日至2020年</w:t>
      </w:r>
      <w:r>
        <w:rPr>
          <w:rFonts w:ascii="仿宋" w:eastAsia="仿宋" w:hAnsi="仿宋" w:cs="仿宋" w:hint="eastAsia"/>
          <w:sz w:val="32"/>
          <w:szCs w:val="32"/>
          <w:u w:val="single"/>
        </w:rPr>
        <w:t>12</w:t>
      </w:r>
      <w:r>
        <w:rPr>
          <w:rFonts w:ascii="仿宋" w:eastAsia="仿宋" w:hAnsi="仿宋" w:cs="仿宋" w:hint="eastAsia"/>
          <w:sz w:val="32"/>
          <w:szCs w:val="32"/>
        </w:rPr>
        <w:t>月</w:t>
      </w:r>
      <w:r>
        <w:rPr>
          <w:rFonts w:ascii="仿宋" w:eastAsia="仿宋" w:hAnsi="仿宋" w:cs="仿宋" w:hint="eastAsia"/>
          <w:sz w:val="32"/>
          <w:szCs w:val="32"/>
          <w:u w:val="single"/>
        </w:rPr>
        <w:t xml:space="preserve">4 </w:t>
      </w:r>
      <w:r>
        <w:rPr>
          <w:rFonts w:ascii="仿宋" w:eastAsia="仿宋" w:hAnsi="仿宋" w:cs="仿宋" w:hint="eastAsia"/>
          <w:sz w:val="32"/>
          <w:szCs w:val="32"/>
        </w:rPr>
        <w:t>日（上午8:30—11:30，下午1:30—5:30），在泸</w:t>
      </w:r>
      <w:r>
        <w:rPr>
          <w:rFonts w:ascii="仿宋" w:eastAsia="仿宋" w:hAnsi="仿宋" w:cs="仿宋" w:hint="eastAsia"/>
          <w:sz w:val="32"/>
          <w:szCs w:val="32"/>
        </w:rPr>
        <w:lastRenderedPageBreak/>
        <w:t>州市兴泸远大建筑科技有限公司（办公楼三楼综合管理部）领取比选文件，比选文件不收费。</w:t>
      </w:r>
    </w:p>
    <w:p w:rsidR="00367C95" w:rsidRDefault="00367C95" w:rsidP="00367C95">
      <w:pPr>
        <w:spacing w:line="560" w:lineRule="exact"/>
        <w:ind w:firstLineChars="200" w:firstLine="602"/>
        <w:rPr>
          <w:rFonts w:ascii="仿宋" w:eastAsia="仿宋" w:hAnsi="仿宋" w:cs="宋体" w:hint="eastAsia"/>
          <w:b/>
          <w:kern w:val="0"/>
          <w:sz w:val="30"/>
          <w:szCs w:val="30"/>
        </w:rPr>
      </w:pPr>
      <w:r>
        <w:rPr>
          <w:rFonts w:ascii="仿宋" w:eastAsia="仿宋" w:hAnsi="仿宋" w:cs="宋体" w:hint="eastAsia"/>
          <w:b/>
          <w:kern w:val="0"/>
          <w:sz w:val="30"/>
          <w:szCs w:val="30"/>
        </w:rPr>
        <w:t>七、比选</w:t>
      </w:r>
      <w:r>
        <w:rPr>
          <w:rFonts w:ascii="仿宋" w:eastAsia="仿宋" w:hAnsi="仿宋" w:cs="宋体"/>
          <w:b/>
          <w:kern w:val="0"/>
          <w:sz w:val="30"/>
          <w:szCs w:val="30"/>
        </w:rPr>
        <w:t>保证金</w:t>
      </w:r>
    </w:p>
    <w:p w:rsidR="00367C95" w:rsidRDefault="00367C95" w:rsidP="00367C95">
      <w:pPr>
        <w:spacing w:line="560" w:lineRule="exact"/>
        <w:ind w:firstLineChars="200" w:firstLine="600"/>
        <w:rPr>
          <w:rFonts w:ascii="仿宋" w:eastAsia="仿宋" w:hAnsi="仿宋" w:cs="宋体" w:hint="eastAsia"/>
          <w:kern w:val="0"/>
          <w:sz w:val="30"/>
          <w:szCs w:val="30"/>
        </w:rPr>
      </w:pPr>
      <w:r>
        <w:rPr>
          <w:rFonts w:ascii="仿宋" w:eastAsia="仿宋" w:hAnsi="仿宋" w:cs="宋体" w:hint="eastAsia"/>
          <w:kern w:val="0"/>
          <w:sz w:val="30"/>
          <w:szCs w:val="30"/>
        </w:rPr>
        <w:t>1、比选申请人应在本规定的递交比选申请文件截止时间前，提交比选保证金，比选</w:t>
      </w:r>
      <w:r>
        <w:rPr>
          <w:rFonts w:ascii="仿宋" w:eastAsia="仿宋" w:hAnsi="仿宋" w:cs="宋体"/>
          <w:kern w:val="0"/>
          <w:sz w:val="30"/>
          <w:szCs w:val="30"/>
        </w:rPr>
        <w:t>保证金</w:t>
      </w:r>
      <w:r>
        <w:rPr>
          <w:rFonts w:ascii="仿宋" w:eastAsia="仿宋" w:hAnsi="仿宋" w:cs="宋体" w:hint="eastAsia"/>
          <w:kern w:val="0"/>
          <w:sz w:val="30"/>
          <w:szCs w:val="30"/>
        </w:rPr>
        <w:t>金额</w:t>
      </w:r>
      <w:r>
        <w:rPr>
          <w:rFonts w:ascii="仿宋" w:eastAsia="仿宋" w:hAnsi="仿宋" w:cs="宋体"/>
          <w:kern w:val="0"/>
          <w:sz w:val="30"/>
          <w:szCs w:val="30"/>
        </w:rPr>
        <w:t>为</w:t>
      </w:r>
      <w:r>
        <w:rPr>
          <w:rFonts w:ascii="仿宋" w:eastAsia="仿宋" w:hAnsi="仿宋" w:cs="宋体" w:hint="eastAsia"/>
          <w:kern w:val="0"/>
          <w:sz w:val="30"/>
          <w:szCs w:val="30"/>
        </w:rPr>
        <w:t>人民币</w:t>
      </w:r>
      <w:r>
        <w:rPr>
          <w:rFonts w:ascii="仿宋_GB2312" w:eastAsia="仿宋_GB2312" w:hAnsi="宋体"/>
          <w:sz w:val="30"/>
          <w:szCs w:val="30"/>
        </w:rPr>
        <w:t>：</w:t>
      </w:r>
      <w:r>
        <w:rPr>
          <w:rFonts w:ascii="仿宋_GB2312" w:eastAsia="仿宋_GB2312" w:hAnsi="宋体" w:hint="eastAsia"/>
          <w:sz w:val="30"/>
          <w:szCs w:val="30"/>
        </w:rPr>
        <w:t>壹仟元整（小写：</w:t>
      </w:r>
      <w:r>
        <w:rPr>
          <w:rFonts w:ascii="仿宋_GB2312" w:eastAsia="仿宋_GB2312" w:hAnsi="宋体" w:hint="eastAsia"/>
          <w:sz w:val="30"/>
          <w:szCs w:val="30"/>
        </w:rPr>
        <w:t>¥</w:t>
      </w:r>
      <w:r>
        <w:rPr>
          <w:rFonts w:ascii="仿宋_GB2312" w:eastAsia="仿宋_GB2312" w:hAnsi="宋体" w:hint="eastAsia"/>
          <w:sz w:val="30"/>
          <w:szCs w:val="30"/>
        </w:rPr>
        <w:t>1000.00元整）</w:t>
      </w:r>
      <w:r>
        <w:rPr>
          <w:rFonts w:ascii="仿宋" w:eastAsia="仿宋" w:hAnsi="仿宋" w:cs="宋体" w:hint="eastAsia"/>
          <w:kern w:val="0"/>
          <w:sz w:val="30"/>
          <w:szCs w:val="30"/>
        </w:rPr>
        <w:t xml:space="preserve">。比选保证金必须通过比选申请人的基本账户，以银行现金转账方式提交，并保留好银行转账回单，以备比选时验证。                                                                                        </w:t>
      </w:r>
    </w:p>
    <w:p w:rsidR="00367C95" w:rsidRDefault="00367C95" w:rsidP="00367C95">
      <w:pPr>
        <w:spacing w:line="560" w:lineRule="exact"/>
        <w:ind w:firstLineChars="200" w:firstLine="600"/>
        <w:rPr>
          <w:rFonts w:ascii="仿宋" w:eastAsia="仿宋" w:hAnsi="仿宋" w:cs="宋体"/>
          <w:kern w:val="0"/>
          <w:sz w:val="30"/>
          <w:szCs w:val="30"/>
        </w:rPr>
      </w:pPr>
      <w:r>
        <w:rPr>
          <w:rFonts w:ascii="仿宋" w:eastAsia="仿宋" w:hAnsi="仿宋" w:cs="宋体" w:hint="eastAsia"/>
          <w:kern w:val="0"/>
          <w:sz w:val="30"/>
          <w:szCs w:val="30"/>
        </w:rPr>
        <w:t>比选申请人按下列账户提交比选保证金：</w:t>
      </w:r>
    </w:p>
    <w:p w:rsidR="00367C95" w:rsidRDefault="00367C95" w:rsidP="00367C95">
      <w:pPr>
        <w:spacing w:line="560" w:lineRule="exact"/>
        <w:ind w:firstLineChars="200" w:firstLine="600"/>
        <w:rPr>
          <w:rFonts w:ascii="仿宋" w:eastAsia="仿宋" w:hAnsi="仿宋" w:cs="宋体"/>
          <w:kern w:val="0"/>
          <w:sz w:val="30"/>
          <w:szCs w:val="30"/>
          <w:u w:val="single"/>
        </w:rPr>
      </w:pPr>
      <w:r>
        <w:rPr>
          <w:rFonts w:ascii="仿宋" w:eastAsia="仿宋" w:hAnsi="仿宋" w:cs="宋体" w:hint="eastAsia"/>
          <w:kern w:val="0"/>
          <w:sz w:val="30"/>
          <w:szCs w:val="30"/>
        </w:rPr>
        <w:t>户　　名：</w:t>
      </w:r>
      <w:r>
        <w:rPr>
          <w:rFonts w:ascii="仿宋" w:eastAsia="仿宋" w:hAnsi="仿宋" w:cs="宋体" w:hint="eastAsia"/>
          <w:kern w:val="0"/>
          <w:sz w:val="30"/>
          <w:szCs w:val="30"/>
          <w:u w:val="single"/>
        </w:rPr>
        <w:t>泸州市兴泸远大建筑科技有限公司</w:t>
      </w:r>
    </w:p>
    <w:p w:rsidR="00367C95" w:rsidRDefault="00367C95" w:rsidP="00367C95">
      <w:pPr>
        <w:spacing w:line="560" w:lineRule="exact"/>
        <w:ind w:firstLineChars="200" w:firstLine="600"/>
        <w:rPr>
          <w:rFonts w:ascii="仿宋" w:eastAsia="仿宋" w:hAnsi="仿宋" w:cs="宋体"/>
          <w:kern w:val="0"/>
          <w:sz w:val="30"/>
          <w:szCs w:val="30"/>
        </w:rPr>
      </w:pPr>
      <w:r>
        <w:rPr>
          <w:rFonts w:ascii="仿宋" w:eastAsia="仿宋" w:hAnsi="仿宋" w:cs="宋体" w:hint="eastAsia"/>
          <w:kern w:val="0"/>
          <w:sz w:val="30"/>
          <w:szCs w:val="30"/>
        </w:rPr>
        <w:t>开户银行：</w:t>
      </w:r>
      <w:r>
        <w:rPr>
          <w:rFonts w:ascii="仿宋" w:eastAsia="仿宋" w:hAnsi="仿宋" w:cs="宋体" w:hint="eastAsia"/>
          <w:kern w:val="0"/>
          <w:sz w:val="30"/>
          <w:szCs w:val="30"/>
          <w:u w:val="single"/>
        </w:rPr>
        <w:t xml:space="preserve">建行泸州纳溪支行  </w:t>
      </w:r>
      <w:r>
        <w:rPr>
          <w:rFonts w:ascii="仿宋" w:eastAsia="仿宋" w:hAnsi="仿宋" w:cs="宋体" w:hint="eastAsia"/>
          <w:kern w:val="0"/>
          <w:sz w:val="30"/>
          <w:szCs w:val="30"/>
        </w:rPr>
        <w:t xml:space="preserve">                                                                                                </w:t>
      </w:r>
    </w:p>
    <w:p w:rsidR="00367C95" w:rsidRDefault="00367C95" w:rsidP="00367C95">
      <w:pPr>
        <w:spacing w:beforeLines="50" w:line="360" w:lineRule="auto"/>
        <w:ind w:firstLineChars="200" w:firstLine="600"/>
        <w:rPr>
          <w:rFonts w:ascii="仿宋" w:eastAsia="仿宋" w:hAnsi="仿宋" w:cs="宋体" w:hint="eastAsia"/>
          <w:kern w:val="0"/>
          <w:sz w:val="30"/>
          <w:szCs w:val="30"/>
        </w:rPr>
      </w:pPr>
      <w:r>
        <w:rPr>
          <w:rFonts w:ascii="仿宋" w:eastAsia="仿宋" w:hAnsi="仿宋" w:cs="宋体" w:hint="eastAsia"/>
          <w:kern w:val="0"/>
          <w:sz w:val="30"/>
          <w:szCs w:val="30"/>
        </w:rPr>
        <w:t xml:space="preserve">账　　号： </w:t>
      </w:r>
      <w:r>
        <w:rPr>
          <w:rFonts w:ascii="仿宋" w:eastAsia="仿宋" w:hAnsi="仿宋" w:cs="宋体" w:hint="eastAsia"/>
          <w:kern w:val="0"/>
          <w:sz w:val="30"/>
          <w:szCs w:val="30"/>
          <w:u w:val="single"/>
        </w:rPr>
        <w:t xml:space="preserve">51050163720800000196  </w:t>
      </w:r>
      <w:r>
        <w:rPr>
          <w:rFonts w:ascii="仿宋" w:eastAsia="仿宋" w:hAnsi="仿宋" w:cs="宋体" w:hint="eastAsia"/>
          <w:kern w:val="0"/>
          <w:sz w:val="30"/>
          <w:szCs w:val="30"/>
        </w:rPr>
        <w:t xml:space="preserve">        </w:t>
      </w:r>
    </w:p>
    <w:p w:rsidR="00367C95" w:rsidRDefault="00367C95" w:rsidP="00367C95">
      <w:pPr>
        <w:spacing w:line="560" w:lineRule="exact"/>
        <w:ind w:firstLineChars="200" w:firstLine="600"/>
        <w:rPr>
          <w:rFonts w:ascii="仿宋" w:eastAsia="仿宋" w:hAnsi="仿宋" w:cs="宋体" w:hint="eastAsia"/>
          <w:kern w:val="0"/>
          <w:sz w:val="30"/>
          <w:szCs w:val="30"/>
        </w:rPr>
      </w:pPr>
      <w:r>
        <w:rPr>
          <w:rFonts w:ascii="仿宋" w:eastAsia="仿宋" w:hAnsi="仿宋" w:cs="宋体" w:hint="eastAsia"/>
          <w:kern w:val="0"/>
          <w:sz w:val="30"/>
          <w:szCs w:val="30"/>
        </w:rPr>
        <w:t>2、比选保证金的退还：中选人的比选保证金直接转为履约保证金；未中选的，比选人在10个工作日内将比选保证金（无息）退还到其基本账户。</w:t>
      </w:r>
    </w:p>
    <w:p w:rsidR="00367C95" w:rsidRDefault="00367C95" w:rsidP="00367C95">
      <w:pPr>
        <w:spacing w:line="560" w:lineRule="exact"/>
        <w:ind w:firstLineChars="200" w:firstLine="600"/>
        <w:rPr>
          <w:rFonts w:ascii="仿宋" w:eastAsia="仿宋" w:hAnsi="仿宋" w:cs="宋体"/>
          <w:kern w:val="0"/>
          <w:sz w:val="30"/>
          <w:szCs w:val="30"/>
        </w:rPr>
      </w:pPr>
      <w:r>
        <w:rPr>
          <w:rFonts w:ascii="仿宋" w:eastAsia="仿宋" w:hAnsi="仿宋" w:cs="宋体" w:hint="eastAsia"/>
          <w:kern w:val="0"/>
          <w:sz w:val="30"/>
          <w:szCs w:val="30"/>
        </w:rPr>
        <w:t>3、有下列情形之一的，比选保证金将不予退还：</w:t>
      </w:r>
    </w:p>
    <w:p w:rsidR="00367C95" w:rsidRDefault="00367C95" w:rsidP="00367C95">
      <w:pPr>
        <w:spacing w:line="560" w:lineRule="exact"/>
        <w:ind w:firstLineChars="200" w:firstLine="600"/>
        <w:rPr>
          <w:rFonts w:ascii="仿宋" w:eastAsia="仿宋" w:hAnsi="仿宋" w:cs="宋体"/>
          <w:kern w:val="0"/>
          <w:sz w:val="30"/>
          <w:szCs w:val="30"/>
        </w:rPr>
      </w:pPr>
      <w:r>
        <w:rPr>
          <w:rFonts w:ascii="仿宋" w:eastAsia="仿宋" w:hAnsi="仿宋" w:cs="宋体" w:hint="eastAsia"/>
          <w:kern w:val="0"/>
          <w:sz w:val="30"/>
          <w:szCs w:val="30"/>
        </w:rPr>
        <w:t>（1）比选后在比选申请有效期内撤销其比选申请文件；</w:t>
      </w:r>
    </w:p>
    <w:p w:rsidR="00367C95" w:rsidRDefault="00367C95" w:rsidP="00367C95">
      <w:pPr>
        <w:spacing w:line="560" w:lineRule="exact"/>
        <w:ind w:firstLineChars="200" w:firstLine="600"/>
        <w:rPr>
          <w:rFonts w:ascii="仿宋" w:eastAsia="仿宋" w:hAnsi="仿宋" w:cs="宋体"/>
          <w:kern w:val="0"/>
          <w:sz w:val="30"/>
          <w:szCs w:val="30"/>
        </w:rPr>
      </w:pPr>
      <w:r>
        <w:rPr>
          <w:rFonts w:ascii="仿宋" w:eastAsia="仿宋" w:hAnsi="仿宋" w:cs="宋体" w:hint="eastAsia"/>
          <w:kern w:val="0"/>
          <w:sz w:val="30"/>
          <w:szCs w:val="30"/>
        </w:rPr>
        <w:t>（2）比选时，扰乱会场秩序，经劝阻无效；</w:t>
      </w:r>
    </w:p>
    <w:p w:rsidR="00367C95" w:rsidRDefault="00367C95" w:rsidP="00367C95">
      <w:pPr>
        <w:spacing w:line="560" w:lineRule="exact"/>
        <w:ind w:firstLineChars="200" w:firstLine="600"/>
        <w:rPr>
          <w:rFonts w:ascii="仿宋" w:eastAsia="仿宋" w:hAnsi="仿宋" w:cs="宋体"/>
          <w:kern w:val="0"/>
          <w:sz w:val="30"/>
          <w:szCs w:val="30"/>
        </w:rPr>
      </w:pPr>
      <w:r>
        <w:rPr>
          <w:rFonts w:ascii="仿宋" w:eastAsia="仿宋" w:hAnsi="仿宋" w:cs="宋体" w:hint="eastAsia"/>
          <w:kern w:val="0"/>
          <w:sz w:val="30"/>
          <w:szCs w:val="30"/>
        </w:rPr>
        <w:t>（3）由于比选申请人的原因致使比选工作不能顺利进行的；</w:t>
      </w:r>
    </w:p>
    <w:p w:rsidR="00367C95" w:rsidRDefault="00367C95" w:rsidP="00367C95">
      <w:pPr>
        <w:spacing w:line="560" w:lineRule="exact"/>
        <w:ind w:firstLineChars="200" w:firstLine="600"/>
        <w:rPr>
          <w:rFonts w:ascii="仿宋" w:eastAsia="仿宋" w:hAnsi="仿宋" w:cs="宋体"/>
          <w:kern w:val="0"/>
          <w:sz w:val="30"/>
          <w:szCs w:val="30"/>
        </w:rPr>
      </w:pPr>
      <w:r>
        <w:rPr>
          <w:rFonts w:ascii="仿宋" w:eastAsia="仿宋" w:hAnsi="仿宋" w:cs="宋体" w:hint="eastAsia"/>
          <w:kern w:val="0"/>
          <w:sz w:val="30"/>
          <w:szCs w:val="30"/>
        </w:rPr>
        <w:t>（4）比选申请人以他人名义投标、串通投标、哄抬标价、以行贿手段谋取中选或者以其它弄虚作假方式投标的；</w:t>
      </w:r>
    </w:p>
    <w:p w:rsidR="00367C95" w:rsidRDefault="00367C95" w:rsidP="00367C95">
      <w:pPr>
        <w:spacing w:line="560" w:lineRule="exact"/>
        <w:ind w:firstLineChars="200" w:firstLine="600"/>
        <w:rPr>
          <w:rFonts w:ascii="仿宋" w:eastAsia="仿宋" w:hAnsi="仿宋" w:cs="宋体" w:hint="eastAsia"/>
          <w:kern w:val="0"/>
          <w:sz w:val="30"/>
          <w:szCs w:val="30"/>
        </w:rPr>
      </w:pPr>
      <w:r>
        <w:rPr>
          <w:rFonts w:ascii="仿宋" w:eastAsia="仿宋" w:hAnsi="仿宋" w:cs="宋体" w:hint="eastAsia"/>
          <w:kern w:val="0"/>
          <w:sz w:val="30"/>
          <w:szCs w:val="30"/>
        </w:rPr>
        <w:t>（5）有关法律、法规规定的其它不予退还比选保证金的情形。</w:t>
      </w:r>
    </w:p>
    <w:p w:rsidR="00367C95" w:rsidRDefault="00367C95" w:rsidP="00367C95">
      <w:pPr>
        <w:spacing w:line="560" w:lineRule="exact"/>
        <w:ind w:firstLineChars="200" w:firstLine="602"/>
        <w:rPr>
          <w:rFonts w:ascii="仿宋" w:eastAsia="仿宋" w:hAnsi="仿宋" w:cs="宋体" w:hint="eastAsia"/>
          <w:b/>
          <w:kern w:val="0"/>
          <w:sz w:val="30"/>
          <w:szCs w:val="30"/>
        </w:rPr>
      </w:pPr>
      <w:r>
        <w:rPr>
          <w:rFonts w:ascii="仿宋" w:eastAsia="仿宋" w:hAnsi="仿宋" w:cs="宋体" w:hint="eastAsia"/>
          <w:b/>
          <w:kern w:val="0"/>
          <w:sz w:val="30"/>
          <w:szCs w:val="30"/>
        </w:rPr>
        <w:t>八、比选申请文件的递交</w:t>
      </w:r>
    </w:p>
    <w:p w:rsidR="00367C95" w:rsidRDefault="00367C95" w:rsidP="00367C95">
      <w:pPr>
        <w:spacing w:line="560" w:lineRule="exact"/>
        <w:ind w:firstLineChars="200" w:firstLine="600"/>
        <w:rPr>
          <w:rFonts w:ascii="仿宋" w:eastAsia="仿宋" w:hAnsi="仿宋" w:cs="宋体" w:hint="eastAsia"/>
          <w:kern w:val="0"/>
          <w:sz w:val="30"/>
          <w:szCs w:val="30"/>
        </w:rPr>
      </w:pPr>
      <w:r>
        <w:rPr>
          <w:rFonts w:ascii="仿宋" w:eastAsia="仿宋" w:hAnsi="仿宋" w:cs="宋体" w:hint="eastAsia"/>
          <w:kern w:val="0"/>
          <w:sz w:val="30"/>
          <w:szCs w:val="30"/>
        </w:rPr>
        <w:lastRenderedPageBreak/>
        <w:t>比选申请文件递交的截止时间为：</w:t>
      </w:r>
      <w:r>
        <w:rPr>
          <w:rFonts w:ascii="仿宋" w:eastAsia="仿宋" w:hAnsi="仿宋" w:cs="宋体" w:hint="eastAsia"/>
          <w:kern w:val="0"/>
          <w:sz w:val="30"/>
          <w:szCs w:val="30"/>
          <w:u w:val="single"/>
        </w:rPr>
        <w:t>2020</w:t>
      </w:r>
      <w:r>
        <w:rPr>
          <w:rFonts w:ascii="仿宋" w:eastAsia="仿宋" w:hAnsi="仿宋" w:cs="宋体" w:hint="eastAsia"/>
          <w:kern w:val="0"/>
          <w:sz w:val="30"/>
          <w:szCs w:val="30"/>
        </w:rPr>
        <w:t>年</w:t>
      </w:r>
      <w:r>
        <w:rPr>
          <w:rFonts w:ascii="仿宋" w:eastAsia="仿宋" w:hAnsi="仿宋" w:cs="宋体" w:hint="eastAsia"/>
          <w:kern w:val="0"/>
          <w:sz w:val="30"/>
          <w:szCs w:val="30"/>
          <w:u w:val="single"/>
        </w:rPr>
        <w:t xml:space="preserve"> 12</w:t>
      </w:r>
      <w:r>
        <w:rPr>
          <w:rFonts w:ascii="仿宋" w:eastAsia="仿宋" w:hAnsi="仿宋" w:cs="宋体" w:hint="eastAsia"/>
          <w:kern w:val="0"/>
          <w:sz w:val="30"/>
          <w:szCs w:val="30"/>
        </w:rPr>
        <w:t>月</w:t>
      </w:r>
      <w:r>
        <w:rPr>
          <w:rFonts w:ascii="仿宋" w:eastAsia="仿宋" w:hAnsi="仿宋" w:cs="宋体" w:hint="eastAsia"/>
          <w:kern w:val="0"/>
          <w:sz w:val="30"/>
          <w:szCs w:val="30"/>
          <w:u w:val="single"/>
        </w:rPr>
        <w:t xml:space="preserve"> 7 </w:t>
      </w:r>
      <w:r>
        <w:rPr>
          <w:rFonts w:ascii="仿宋" w:eastAsia="仿宋" w:hAnsi="仿宋" w:cs="宋体" w:hint="eastAsia"/>
          <w:kern w:val="0"/>
          <w:sz w:val="30"/>
          <w:szCs w:val="30"/>
        </w:rPr>
        <w:t>日</w:t>
      </w:r>
      <w:r>
        <w:rPr>
          <w:rFonts w:ascii="仿宋" w:eastAsia="仿宋" w:hAnsi="仿宋" w:cs="宋体" w:hint="eastAsia"/>
          <w:kern w:val="0"/>
          <w:sz w:val="30"/>
          <w:szCs w:val="30"/>
          <w:u w:val="single"/>
        </w:rPr>
        <w:t xml:space="preserve"> 15 </w:t>
      </w:r>
      <w:r>
        <w:rPr>
          <w:rFonts w:ascii="仿宋" w:eastAsia="仿宋" w:hAnsi="仿宋" w:cs="宋体" w:hint="eastAsia"/>
          <w:kern w:val="0"/>
          <w:sz w:val="30"/>
          <w:szCs w:val="30"/>
        </w:rPr>
        <w:t>时</w:t>
      </w:r>
      <w:r>
        <w:rPr>
          <w:rFonts w:ascii="仿宋" w:eastAsia="仿宋" w:hAnsi="仿宋" w:cs="宋体" w:hint="eastAsia"/>
          <w:kern w:val="0"/>
          <w:sz w:val="30"/>
          <w:szCs w:val="30"/>
          <w:u w:val="single"/>
        </w:rPr>
        <w:t xml:space="preserve">00 </w:t>
      </w:r>
      <w:r>
        <w:rPr>
          <w:rFonts w:ascii="仿宋" w:eastAsia="仿宋" w:hAnsi="仿宋" w:cs="宋体" w:hint="eastAsia"/>
          <w:kern w:val="0"/>
          <w:sz w:val="30"/>
          <w:szCs w:val="30"/>
        </w:rPr>
        <w:t>分（北京时间），地点为泸州市兴泸远大建筑科技有限公司（泸州市纳溪区蓝安大道皮匠屋基）。</w:t>
      </w:r>
      <w:r>
        <w:rPr>
          <w:rFonts w:ascii="仿宋" w:eastAsia="仿宋" w:hAnsi="仿宋" w:cs="宋体"/>
          <w:kern w:val="0"/>
          <w:sz w:val="30"/>
          <w:szCs w:val="30"/>
        </w:rPr>
        <w:t>逾期送达的或者未送达指定地点的</w:t>
      </w:r>
      <w:r>
        <w:rPr>
          <w:rFonts w:ascii="仿宋" w:eastAsia="仿宋" w:hAnsi="仿宋" w:cs="宋体" w:hint="eastAsia"/>
          <w:kern w:val="0"/>
          <w:sz w:val="30"/>
          <w:szCs w:val="30"/>
        </w:rPr>
        <w:t>比选申请</w:t>
      </w:r>
      <w:r>
        <w:rPr>
          <w:rFonts w:ascii="仿宋" w:eastAsia="仿宋" w:hAnsi="仿宋" w:cs="宋体"/>
          <w:kern w:val="0"/>
          <w:sz w:val="30"/>
          <w:szCs w:val="30"/>
        </w:rPr>
        <w:t>文件，</w:t>
      </w:r>
      <w:r>
        <w:rPr>
          <w:rFonts w:ascii="仿宋" w:eastAsia="仿宋" w:hAnsi="仿宋" w:cs="宋体" w:hint="eastAsia"/>
          <w:kern w:val="0"/>
          <w:sz w:val="30"/>
          <w:szCs w:val="30"/>
        </w:rPr>
        <w:t>比选</w:t>
      </w:r>
      <w:r>
        <w:rPr>
          <w:rFonts w:ascii="仿宋" w:eastAsia="仿宋" w:hAnsi="仿宋" w:cs="宋体"/>
          <w:kern w:val="0"/>
          <w:sz w:val="30"/>
          <w:szCs w:val="30"/>
        </w:rPr>
        <w:t>人不予受理。</w:t>
      </w:r>
    </w:p>
    <w:p w:rsidR="00367C95" w:rsidRPr="00367C95" w:rsidRDefault="00367C95" w:rsidP="00367C95">
      <w:pPr>
        <w:spacing w:line="560" w:lineRule="exact"/>
        <w:ind w:firstLineChars="200" w:firstLine="602"/>
        <w:rPr>
          <w:rFonts w:ascii="仿宋" w:eastAsia="仿宋" w:hAnsi="仿宋" w:cs="宋体" w:hint="eastAsia"/>
          <w:b/>
          <w:kern w:val="0"/>
          <w:sz w:val="30"/>
          <w:szCs w:val="30"/>
        </w:rPr>
      </w:pPr>
      <w:r>
        <w:rPr>
          <w:rFonts w:ascii="仿宋" w:eastAsia="仿宋" w:hAnsi="仿宋" w:cs="宋体" w:hint="eastAsia"/>
          <w:b/>
          <w:kern w:val="0"/>
          <w:sz w:val="30"/>
          <w:szCs w:val="30"/>
        </w:rPr>
        <w:t>九、比选评标时间、地点</w:t>
      </w:r>
    </w:p>
    <w:p w:rsidR="00367C95" w:rsidRDefault="00367C95" w:rsidP="00367C95">
      <w:pPr>
        <w:spacing w:line="560" w:lineRule="exact"/>
        <w:ind w:firstLineChars="200" w:firstLine="600"/>
        <w:rPr>
          <w:rFonts w:ascii="仿宋" w:eastAsia="仿宋" w:hAnsi="仿宋" w:cs="宋体" w:hint="eastAsia"/>
          <w:kern w:val="0"/>
          <w:sz w:val="30"/>
          <w:szCs w:val="30"/>
        </w:rPr>
      </w:pPr>
      <w:r>
        <w:rPr>
          <w:rFonts w:ascii="仿宋" w:eastAsia="仿宋" w:hAnsi="仿宋" w:cs="宋体" w:hint="eastAsia"/>
          <w:kern w:val="0"/>
          <w:sz w:val="30"/>
          <w:szCs w:val="30"/>
        </w:rPr>
        <w:t>比选人定于</w:t>
      </w:r>
      <w:r>
        <w:rPr>
          <w:rFonts w:ascii="仿宋" w:eastAsia="仿宋" w:hAnsi="仿宋" w:cs="宋体" w:hint="eastAsia"/>
          <w:kern w:val="0"/>
          <w:sz w:val="30"/>
          <w:szCs w:val="30"/>
          <w:u w:val="single"/>
        </w:rPr>
        <w:t>2020年 12 月 7日 15 时 00 分（北京时间）</w:t>
      </w:r>
      <w:r>
        <w:rPr>
          <w:rFonts w:ascii="仿宋" w:eastAsia="仿宋" w:hAnsi="仿宋" w:cs="宋体" w:hint="eastAsia"/>
          <w:kern w:val="0"/>
          <w:sz w:val="30"/>
          <w:szCs w:val="30"/>
        </w:rPr>
        <w:t>，在泸州市兴泸远大建筑科技有限公司三楼会议室举行本项目现场比选。</w:t>
      </w:r>
    </w:p>
    <w:p w:rsidR="00367C95" w:rsidRDefault="00367C95" w:rsidP="00367C95">
      <w:pPr>
        <w:spacing w:line="560" w:lineRule="exact"/>
        <w:ind w:firstLineChars="200" w:firstLine="602"/>
        <w:rPr>
          <w:rFonts w:ascii="仿宋" w:eastAsia="仿宋" w:hAnsi="仿宋" w:cs="宋体" w:hint="eastAsia"/>
          <w:b/>
          <w:kern w:val="0"/>
          <w:sz w:val="30"/>
          <w:szCs w:val="30"/>
        </w:rPr>
      </w:pPr>
      <w:r w:rsidRPr="00367C95">
        <w:rPr>
          <w:rFonts w:ascii="仿宋" w:eastAsia="仿宋" w:hAnsi="仿宋" w:cs="宋体" w:hint="eastAsia"/>
          <w:b/>
          <w:kern w:val="0"/>
          <w:sz w:val="30"/>
          <w:szCs w:val="30"/>
        </w:rPr>
        <w:t>十、比选评标办法</w:t>
      </w:r>
    </w:p>
    <w:p w:rsidR="00367C95" w:rsidRPr="00367C95" w:rsidRDefault="00367C95" w:rsidP="00367C95">
      <w:pPr>
        <w:spacing w:line="560" w:lineRule="exact"/>
        <w:ind w:firstLineChars="200" w:firstLine="600"/>
        <w:rPr>
          <w:rFonts w:ascii="仿宋" w:eastAsia="仿宋" w:hAnsi="仿宋" w:cs="宋体" w:hint="eastAsia"/>
          <w:kern w:val="0"/>
          <w:sz w:val="30"/>
          <w:szCs w:val="30"/>
        </w:rPr>
      </w:pPr>
      <w:r>
        <w:rPr>
          <w:rFonts w:ascii="仿宋" w:eastAsia="仿宋" w:hAnsi="仿宋" w:cs="宋体" w:hint="eastAsia"/>
          <w:kern w:val="0"/>
          <w:sz w:val="30"/>
          <w:szCs w:val="30"/>
        </w:rPr>
        <w:t>本项目采用最低投标价法</w:t>
      </w:r>
    </w:p>
    <w:p w:rsidR="00367C95" w:rsidRDefault="00367C95" w:rsidP="00367C95">
      <w:pPr>
        <w:ind w:firstLineChars="200" w:firstLine="602"/>
        <w:rPr>
          <w:rFonts w:ascii="仿宋" w:eastAsia="仿宋" w:hAnsi="仿宋" w:cs="宋体" w:hint="eastAsia"/>
          <w:b/>
          <w:color w:val="000000"/>
          <w:kern w:val="0"/>
          <w:sz w:val="30"/>
          <w:szCs w:val="30"/>
        </w:rPr>
      </w:pPr>
      <w:r>
        <w:rPr>
          <w:rFonts w:ascii="仿宋" w:eastAsia="仿宋" w:hAnsi="仿宋" w:cs="宋体" w:hint="eastAsia"/>
          <w:b/>
          <w:color w:val="000000"/>
          <w:kern w:val="0"/>
          <w:sz w:val="30"/>
          <w:szCs w:val="30"/>
        </w:rPr>
        <w:t>十一、联系方式</w:t>
      </w:r>
      <w:r>
        <w:rPr>
          <w:rFonts w:ascii="仿宋" w:eastAsia="仿宋" w:hAnsi="仿宋" w:cs="宋体"/>
          <w:b/>
          <w:color w:val="000000"/>
          <w:kern w:val="0"/>
          <w:sz w:val="30"/>
          <w:szCs w:val="30"/>
        </w:rPr>
        <w:t>:</w:t>
      </w:r>
    </w:p>
    <w:p w:rsidR="00367C95" w:rsidRDefault="00367C95" w:rsidP="00367C95">
      <w:pPr>
        <w:ind w:firstLineChars="200" w:firstLine="600"/>
        <w:rPr>
          <w:rFonts w:ascii="仿宋" w:eastAsia="仿宋" w:hAnsi="仿宋" w:cs="宋体" w:hint="eastAsia"/>
          <w:kern w:val="0"/>
          <w:sz w:val="30"/>
          <w:szCs w:val="30"/>
        </w:rPr>
      </w:pPr>
      <w:r>
        <w:rPr>
          <w:rFonts w:ascii="仿宋" w:eastAsia="仿宋" w:hAnsi="仿宋" w:cs="宋体" w:hint="eastAsia"/>
          <w:color w:val="000000"/>
          <w:kern w:val="0"/>
          <w:sz w:val="30"/>
          <w:szCs w:val="30"/>
        </w:rPr>
        <w:t>比</w:t>
      </w:r>
      <w:r>
        <w:rPr>
          <w:rFonts w:ascii="仿宋" w:eastAsia="仿宋" w:hAnsi="仿宋" w:cs="宋体"/>
          <w:color w:val="000000"/>
          <w:kern w:val="0"/>
          <w:sz w:val="30"/>
          <w:szCs w:val="30"/>
        </w:rPr>
        <w:t xml:space="preserve"> </w:t>
      </w:r>
      <w:r>
        <w:rPr>
          <w:rFonts w:ascii="仿宋" w:eastAsia="仿宋" w:hAnsi="仿宋" w:cs="宋体" w:hint="eastAsia"/>
          <w:color w:val="000000"/>
          <w:kern w:val="0"/>
          <w:sz w:val="30"/>
          <w:szCs w:val="30"/>
        </w:rPr>
        <w:t>选</w:t>
      </w:r>
      <w:r>
        <w:rPr>
          <w:rFonts w:ascii="仿宋" w:eastAsia="仿宋" w:hAnsi="仿宋" w:cs="宋体"/>
          <w:color w:val="000000"/>
          <w:kern w:val="0"/>
          <w:sz w:val="30"/>
          <w:szCs w:val="30"/>
        </w:rPr>
        <w:t xml:space="preserve"> </w:t>
      </w:r>
      <w:r>
        <w:rPr>
          <w:rFonts w:ascii="仿宋" w:eastAsia="仿宋" w:hAnsi="仿宋" w:cs="宋体" w:hint="eastAsia"/>
          <w:color w:val="000000"/>
          <w:kern w:val="0"/>
          <w:sz w:val="30"/>
          <w:szCs w:val="30"/>
        </w:rPr>
        <w:t>人（全称）：</w:t>
      </w:r>
      <w:r>
        <w:rPr>
          <w:rFonts w:ascii="仿宋" w:eastAsia="仿宋" w:hAnsi="仿宋" w:cs="宋体" w:hint="eastAsia"/>
          <w:kern w:val="0"/>
          <w:sz w:val="30"/>
          <w:szCs w:val="30"/>
        </w:rPr>
        <w:t>泸州市兴泸远大建筑科技有限公司</w:t>
      </w:r>
    </w:p>
    <w:p w:rsidR="00367C95" w:rsidRDefault="00367C95" w:rsidP="00367C95">
      <w:pPr>
        <w:ind w:firstLineChars="200" w:firstLine="600"/>
        <w:rPr>
          <w:rFonts w:ascii="仿宋" w:eastAsia="仿宋" w:hAnsi="仿宋" w:cs="宋体" w:hint="eastAsia"/>
          <w:kern w:val="0"/>
          <w:sz w:val="30"/>
          <w:szCs w:val="30"/>
        </w:rPr>
      </w:pPr>
      <w:r>
        <w:rPr>
          <w:rFonts w:ascii="仿宋" w:eastAsia="仿宋" w:hAnsi="仿宋" w:cs="宋体" w:hint="eastAsia"/>
          <w:kern w:val="0"/>
          <w:sz w:val="30"/>
          <w:szCs w:val="30"/>
        </w:rPr>
        <w:t>地            址：泸州市纳溪区蓝安大道皮匠屋基</w:t>
      </w:r>
    </w:p>
    <w:p w:rsidR="00367C95" w:rsidRDefault="00367C95" w:rsidP="00367C95">
      <w:pPr>
        <w:ind w:firstLineChars="200" w:firstLine="600"/>
        <w:rPr>
          <w:rFonts w:ascii="仿宋" w:eastAsia="仿宋" w:hAnsi="仿宋" w:hint="eastAsia"/>
          <w:color w:val="000000"/>
          <w:sz w:val="30"/>
          <w:szCs w:val="30"/>
        </w:rPr>
      </w:pPr>
      <w:r>
        <w:rPr>
          <w:rFonts w:ascii="仿宋" w:eastAsia="仿宋" w:hAnsi="仿宋" w:cs="宋体" w:hint="eastAsia"/>
          <w:kern w:val="0"/>
          <w:sz w:val="30"/>
          <w:szCs w:val="30"/>
        </w:rPr>
        <w:t>联     系     人：</w:t>
      </w:r>
      <w:r>
        <w:rPr>
          <w:rFonts w:ascii="仿宋" w:eastAsia="仿宋" w:hAnsi="仿宋" w:hint="eastAsia"/>
          <w:color w:val="000000"/>
          <w:sz w:val="30"/>
          <w:szCs w:val="30"/>
        </w:rPr>
        <w:t>孙澔钊</w:t>
      </w:r>
    </w:p>
    <w:p w:rsidR="00367C95" w:rsidRDefault="00367C95" w:rsidP="00367C95">
      <w:pPr>
        <w:ind w:firstLineChars="200" w:firstLine="600"/>
        <w:rPr>
          <w:rFonts w:ascii="仿宋" w:eastAsia="仿宋" w:hAnsi="仿宋" w:cs="宋体" w:hint="eastAsia"/>
          <w:kern w:val="0"/>
          <w:sz w:val="30"/>
          <w:szCs w:val="30"/>
        </w:rPr>
      </w:pPr>
      <w:r>
        <w:rPr>
          <w:rFonts w:ascii="仿宋" w:eastAsia="仿宋" w:hAnsi="仿宋" w:cs="宋体" w:hint="eastAsia"/>
          <w:kern w:val="0"/>
          <w:sz w:val="30"/>
          <w:szCs w:val="30"/>
        </w:rPr>
        <w:t>电            话：18980257413</w:t>
      </w:r>
    </w:p>
    <w:p w:rsidR="00950935" w:rsidRDefault="00950935"/>
    <w:sectPr w:rsidR="0095093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0935" w:rsidRDefault="00950935" w:rsidP="00367C95">
      <w:r>
        <w:separator/>
      </w:r>
    </w:p>
  </w:endnote>
  <w:endnote w:type="continuationSeparator" w:id="1">
    <w:p w:rsidR="00950935" w:rsidRDefault="00950935" w:rsidP="00367C9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0935" w:rsidRDefault="00950935" w:rsidP="00367C95">
      <w:r>
        <w:separator/>
      </w:r>
    </w:p>
  </w:footnote>
  <w:footnote w:type="continuationSeparator" w:id="1">
    <w:p w:rsidR="00950935" w:rsidRDefault="00950935" w:rsidP="00367C9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67C95"/>
    <w:rsid w:val="00367C95"/>
    <w:rsid w:val="0095093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7C9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67C9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67C95"/>
    <w:rPr>
      <w:sz w:val="18"/>
      <w:szCs w:val="18"/>
    </w:rPr>
  </w:style>
  <w:style w:type="paragraph" w:styleId="a4">
    <w:name w:val="footer"/>
    <w:basedOn w:val="a"/>
    <w:link w:val="Char0"/>
    <w:uiPriority w:val="99"/>
    <w:semiHidden/>
    <w:unhideWhenUsed/>
    <w:rsid w:val="00367C9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367C9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236</Words>
  <Characters>1347</Characters>
  <Application>Microsoft Office Word</Application>
  <DocSecurity>0</DocSecurity>
  <Lines>11</Lines>
  <Paragraphs>3</Paragraphs>
  <ScaleCrop>false</ScaleCrop>
  <Company>Microsoft</Company>
  <LinksUpToDate>false</LinksUpToDate>
  <CharactersWithSpaces>1580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2020-12-01T02:43:00Z</dcterms:created>
  <dcterms:modified xsi:type="dcterms:W3CDTF">2020-12-01T02:53:00Z</dcterms:modified>
</cp:coreProperties>
</file>